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3" w:rsidRPr="003D0063" w:rsidRDefault="003D0063" w:rsidP="003D00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D0063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ОВЕТ  ДЕПУТАТОВ  </w:t>
      </w:r>
      <w:r w:rsidRPr="003D0063">
        <w:rPr>
          <w:rFonts w:ascii="Times New Roman" w:eastAsia="Calibri" w:hAnsi="Times New Roman" w:cs="Times New Roman"/>
          <w:b/>
          <w:bCs/>
          <w:sz w:val="28"/>
          <w:szCs w:val="28"/>
        </w:rPr>
        <w:t>ЕРМАКОВСКОГО  СЕЛЬСОВЕТА</w:t>
      </w:r>
    </w:p>
    <w:p w:rsidR="003D0063" w:rsidRPr="003D0063" w:rsidRDefault="003D0063" w:rsidP="003D00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0063"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  РАЙОНА</w:t>
      </w:r>
    </w:p>
    <w:p w:rsidR="003D0063" w:rsidRPr="003D0063" w:rsidRDefault="003D0063" w:rsidP="003D00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D0063">
        <w:rPr>
          <w:rFonts w:ascii="Times New Roman" w:eastAsia="Calibri" w:hAnsi="Times New Roman" w:cs="Times New Roman"/>
          <w:b/>
          <w:bCs/>
          <w:sz w:val="28"/>
          <w:szCs w:val="28"/>
        </w:rPr>
        <w:t>НОВОСИБИРСКОЙ  ОБЛАСТИ</w:t>
      </w:r>
    </w:p>
    <w:p w:rsidR="003D0063" w:rsidRPr="005708D3" w:rsidRDefault="003D0063" w:rsidP="003D00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08D3">
        <w:rPr>
          <w:rFonts w:ascii="Times New Roman" w:eastAsia="Calibri" w:hAnsi="Times New Roman" w:cs="Times New Roman"/>
          <w:b/>
          <w:bCs/>
          <w:sz w:val="28"/>
          <w:szCs w:val="28"/>
        </w:rPr>
        <w:t>(пятого созыва)</w:t>
      </w:r>
    </w:p>
    <w:p w:rsidR="003D0063" w:rsidRPr="005708D3" w:rsidRDefault="003D0063" w:rsidP="003D00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D0063" w:rsidRPr="005708D3" w:rsidRDefault="003D0063" w:rsidP="003D00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08D3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3D0063" w:rsidRPr="005708D3" w:rsidRDefault="003D0063" w:rsidP="003D00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08D3">
        <w:rPr>
          <w:rFonts w:ascii="Times New Roman" w:hAnsi="Times New Roman" w:cs="Times New Roman"/>
          <w:b/>
          <w:bCs/>
          <w:sz w:val="28"/>
          <w:szCs w:val="28"/>
        </w:rPr>
        <w:t xml:space="preserve">двадцать </w:t>
      </w:r>
      <w:r w:rsidRPr="005708D3">
        <w:rPr>
          <w:rFonts w:ascii="Times New Roman" w:eastAsia="Calibri" w:hAnsi="Times New Roman" w:cs="Times New Roman"/>
          <w:b/>
          <w:bCs/>
          <w:sz w:val="28"/>
          <w:szCs w:val="28"/>
        </w:rPr>
        <w:t>пятой  сессии</w:t>
      </w:r>
    </w:p>
    <w:p w:rsidR="003D0063" w:rsidRPr="005708D3" w:rsidRDefault="003D0063" w:rsidP="003D00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D0063" w:rsidRDefault="003D0063" w:rsidP="003D00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8D3">
        <w:rPr>
          <w:rFonts w:ascii="Times New Roman" w:eastAsia="Calibri" w:hAnsi="Times New Roman" w:cs="Times New Roman"/>
          <w:b/>
          <w:sz w:val="28"/>
          <w:szCs w:val="28"/>
        </w:rPr>
        <w:t>от  2</w:t>
      </w:r>
      <w:r w:rsidRPr="005708D3">
        <w:rPr>
          <w:rFonts w:ascii="Times New Roman" w:hAnsi="Times New Roman" w:cs="Times New Roman"/>
          <w:b/>
          <w:sz w:val="28"/>
          <w:szCs w:val="28"/>
        </w:rPr>
        <w:t>2</w:t>
      </w:r>
      <w:r w:rsidRPr="005708D3">
        <w:rPr>
          <w:rFonts w:ascii="Times New Roman" w:eastAsia="Calibri" w:hAnsi="Times New Roman" w:cs="Times New Roman"/>
          <w:b/>
          <w:sz w:val="28"/>
          <w:szCs w:val="28"/>
        </w:rPr>
        <w:t>.10.2018                      п</w:t>
      </w:r>
      <w:r w:rsidRPr="005708D3">
        <w:rPr>
          <w:rFonts w:ascii="Times New Roman" w:hAnsi="Times New Roman" w:cs="Times New Roman"/>
          <w:b/>
          <w:sz w:val="28"/>
          <w:szCs w:val="28"/>
        </w:rPr>
        <w:t>ос</w:t>
      </w:r>
      <w:r w:rsidRPr="005708D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5708D3">
        <w:rPr>
          <w:rFonts w:ascii="Times New Roman" w:eastAsia="Calibri" w:hAnsi="Times New Roman" w:cs="Times New Roman"/>
          <w:b/>
          <w:sz w:val="28"/>
          <w:szCs w:val="28"/>
        </w:rPr>
        <w:t>Ермаковский</w:t>
      </w:r>
      <w:proofErr w:type="spellEnd"/>
      <w:r w:rsidRPr="005708D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№ </w:t>
      </w:r>
      <w:r w:rsidRPr="005708D3">
        <w:rPr>
          <w:rFonts w:ascii="Times New Roman" w:hAnsi="Times New Roman" w:cs="Times New Roman"/>
          <w:b/>
          <w:sz w:val="28"/>
          <w:szCs w:val="28"/>
        </w:rPr>
        <w:t>6</w:t>
      </w:r>
    </w:p>
    <w:p w:rsidR="00EF6E2F" w:rsidRDefault="00EF6E2F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5708D3" w:rsidRDefault="008C140C" w:rsidP="00D6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708D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5708D3" w:rsidRPr="005708D3">
        <w:rPr>
          <w:rFonts w:ascii="Times New Roman" w:hAnsi="Times New Roman" w:cs="Times New Roman"/>
          <w:b/>
          <w:sz w:val="28"/>
          <w:szCs w:val="28"/>
        </w:rPr>
        <w:t>сессии Совета</w:t>
      </w:r>
      <w:r w:rsidR="005708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8D3" w:rsidRPr="005708D3">
        <w:rPr>
          <w:rFonts w:ascii="Times New Roman" w:hAnsi="Times New Roman" w:cs="Times New Roman"/>
          <w:b/>
          <w:sz w:val="28"/>
          <w:szCs w:val="28"/>
        </w:rPr>
        <w:t>депутатов</w:t>
      </w:r>
      <w:r w:rsidR="005708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8D3" w:rsidRPr="005708D3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="005708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8D3" w:rsidRPr="005708D3">
        <w:rPr>
          <w:rFonts w:ascii="Times New Roman" w:hAnsi="Times New Roman" w:cs="Times New Roman"/>
          <w:b/>
          <w:sz w:val="28"/>
          <w:szCs w:val="28"/>
        </w:rPr>
        <w:t>сельсов</w:t>
      </w:r>
      <w:r w:rsidR="005708D3">
        <w:rPr>
          <w:rFonts w:ascii="Times New Roman" w:hAnsi="Times New Roman" w:cs="Times New Roman"/>
          <w:b/>
          <w:sz w:val="28"/>
          <w:szCs w:val="28"/>
        </w:rPr>
        <w:t>е</w:t>
      </w:r>
      <w:r w:rsidR="005708D3" w:rsidRPr="005708D3">
        <w:rPr>
          <w:rFonts w:ascii="Times New Roman" w:hAnsi="Times New Roman" w:cs="Times New Roman"/>
          <w:b/>
          <w:sz w:val="28"/>
          <w:szCs w:val="28"/>
        </w:rPr>
        <w:t>та от 24.05.2018 года № 3 «</w:t>
      </w:r>
      <w:r w:rsidR="005708D3" w:rsidRPr="005708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 установлении дополнительных оснований признания </w:t>
      </w:r>
      <w:proofErr w:type="gramStart"/>
      <w:r w:rsidR="005708D3" w:rsidRPr="005708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безнадежными</w:t>
      </w:r>
      <w:proofErr w:type="gramEnd"/>
      <w:r w:rsidR="005708D3" w:rsidRPr="005708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 взысканию  и</w:t>
      </w:r>
      <w:r w:rsidR="005708D3" w:rsidRPr="005708D3">
        <w:rPr>
          <w:rFonts w:ascii="Times New Roman" w:hAnsi="Times New Roman" w:cs="Times New Roman"/>
          <w:b/>
          <w:spacing w:val="-21"/>
          <w:sz w:val="28"/>
          <w:szCs w:val="28"/>
        </w:rPr>
        <w:t xml:space="preserve"> подлежащие списанию </w:t>
      </w:r>
      <w:r w:rsidR="005708D3" w:rsidRPr="005708D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недоимки по местным налогам, задолженности по пеням и штрафам по этим налогам»</w:t>
      </w:r>
    </w:p>
    <w:p w:rsidR="003217F7" w:rsidRPr="005708D3" w:rsidRDefault="003217F7" w:rsidP="00D6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355F" w:rsidRDefault="0055355F" w:rsidP="0055355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E4A76">
        <w:rPr>
          <w:rFonts w:ascii="Times New Roman" w:hAnsi="Times New Roman" w:cs="Times New Roman"/>
          <w:sz w:val="28"/>
          <w:szCs w:val="28"/>
        </w:rPr>
        <w:t xml:space="preserve"> целях приведения нормативного правового акта в соответствие действующему законодательству </w:t>
      </w:r>
      <w:r w:rsidRPr="003E4A76">
        <w:rPr>
          <w:rFonts w:ascii="Times New Roman" w:hAnsi="Times New Roman" w:cs="Times New Roman"/>
          <w:color w:val="000000"/>
          <w:sz w:val="28"/>
          <w:szCs w:val="28"/>
        </w:rPr>
        <w:t>Совет депутатов Ермаковского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BA7E26" w:rsidRDefault="0055355F" w:rsidP="002B277A">
      <w:pPr>
        <w:pStyle w:val="ConsPlusNorma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РЕШИЛ: </w:t>
      </w:r>
    </w:p>
    <w:p w:rsidR="003217F7" w:rsidRPr="002B277A" w:rsidRDefault="003217F7" w:rsidP="002B277A">
      <w:pPr>
        <w:pStyle w:val="ConsPlusNormal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A7E26" w:rsidRPr="002B277A" w:rsidRDefault="007C6F6A" w:rsidP="00BA7E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F6A">
        <w:rPr>
          <w:rFonts w:ascii="Times New Roman" w:hAnsi="Times New Roman" w:cs="Times New Roman"/>
          <w:sz w:val="26"/>
          <w:szCs w:val="26"/>
        </w:rPr>
        <w:t>1.</w:t>
      </w:r>
      <w:r w:rsidR="00BA7E26" w:rsidRPr="002B277A">
        <w:rPr>
          <w:rFonts w:ascii="Times New Roman" w:hAnsi="Times New Roman" w:cs="Times New Roman"/>
          <w:sz w:val="28"/>
          <w:szCs w:val="28"/>
        </w:rPr>
        <w:t>Дополнить пунктом</w:t>
      </w:r>
      <w:r w:rsidRPr="002B277A">
        <w:rPr>
          <w:rFonts w:ascii="Times New Roman" w:hAnsi="Times New Roman" w:cs="Times New Roman"/>
          <w:sz w:val="28"/>
          <w:szCs w:val="28"/>
        </w:rPr>
        <w:t xml:space="preserve"> 1.7.</w:t>
      </w:r>
      <w:r w:rsidR="00BA7E26" w:rsidRPr="002B277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B277A" w:rsidRPr="002B277A" w:rsidRDefault="00E4094E" w:rsidP="002B27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77A">
        <w:rPr>
          <w:rFonts w:ascii="Times New Roman" w:hAnsi="Times New Roman" w:cs="Times New Roman"/>
          <w:sz w:val="28"/>
          <w:szCs w:val="28"/>
        </w:rPr>
        <w:t xml:space="preserve">Дополнительным основанием признания безнадежной </w:t>
      </w:r>
      <w:proofErr w:type="gramStart"/>
      <w:r w:rsidRPr="002B277A">
        <w:rPr>
          <w:rFonts w:ascii="Times New Roman" w:hAnsi="Times New Roman" w:cs="Times New Roman"/>
          <w:sz w:val="28"/>
          <w:szCs w:val="28"/>
        </w:rPr>
        <w:t>к взысканию с физических лиц задолженности по пеням по местным налогам в размере</w:t>
      </w:r>
      <w:proofErr w:type="gramEnd"/>
      <w:r w:rsidRPr="002B277A">
        <w:rPr>
          <w:rFonts w:ascii="Times New Roman" w:hAnsi="Times New Roman" w:cs="Times New Roman"/>
          <w:sz w:val="28"/>
          <w:szCs w:val="28"/>
        </w:rPr>
        <w:t>, не превышающем 100 рублей</w:t>
      </w:r>
      <w:r w:rsidR="003A7116" w:rsidRPr="002B277A">
        <w:rPr>
          <w:rFonts w:ascii="Times New Roman" w:hAnsi="Times New Roman" w:cs="Times New Roman"/>
          <w:sz w:val="28"/>
          <w:szCs w:val="28"/>
        </w:rPr>
        <w:t xml:space="preserve"> (или иным максимальным размером</w:t>
      </w:r>
      <w:r w:rsidR="003A7116" w:rsidRPr="002B277A">
        <w:rPr>
          <w:rFonts w:ascii="Times New Roman" w:hAnsi="Times New Roman" w:cs="Times New Roman"/>
          <w:i/>
          <w:sz w:val="28"/>
          <w:szCs w:val="28"/>
        </w:rPr>
        <w:t>)</w:t>
      </w:r>
      <w:r w:rsidRPr="002B277A">
        <w:rPr>
          <w:rFonts w:ascii="Times New Roman" w:hAnsi="Times New Roman" w:cs="Times New Roman"/>
          <w:sz w:val="28"/>
          <w:szCs w:val="28"/>
        </w:rPr>
        <w:t xml:space="preserve">, является утрата налоговым органом возможности их взыскания в судебном порядке, при отсутствии недоимки по соответствующему налогу. </w:t>
      </w:r>
    </w:p>
    <w:p w:rsidR="002B277A" w:rsidRPr="002B277A" w:rsidRDefault="00E4094E" w:rsidP="002B27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77A">
        <w:rPr>
          <w:rFonts w:ascii="Times New Roman" w:hAnsi="Times New Roman" w:cs="Times New Roman"/>
          <w:sz w:val="28"/>
          <w:szCs w:val="28"/>
        </w:rPr>
        <w:t>Документами, подтверждающими обстоятельства признания безнадежной к взысканию задолженности по пеням, являются:</w:t>
      </w:r>
    </w:p>
    <w:p w:rsidR="002B277A" w:rsidRPr="002B277A" w:rsidRDefault="00E4094E" w:rsidP="002B27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77A">
        <w:rPr>
          <w:rFonts w:ascii="Times New Roman" w:hAnsi="Times New Roman" w:cs="Times New Roman"/>
          <w:sz w:val="28"/>
          <w:szCs w:val="28"/>
        </w:rPr>
        <w:t xml:space="preserve">- справка налогового органа </w:t>
      </w:r>
      <w:proofErr w:type="gramStart"/>
      <w:r w:rsidRPr="002B277A">
        <w:rPr>
          <w:rFonts w:ascii="Times New Roman" w:hAnsi="Times New Roman" w:cs="Times New Roman"/>
          <w:sz w:val="28"/>
          <w:szCs w:val="28"/>
        </w:rPr>
        <w:t>о сумме задолженности по пеням на дату принятия решения о признании безнадежной к взысканию</w:t>
      </w:r>
      <w:proofErr w:type="gramEnd"/>
      <w:r w:rsidRPr="002B277A">
        <w:rPr>
          <w:rFonts w:ascii="Times New Roman" w:hAnsi="Times New Roman" w:cs="Times New Roman"/>
          <w:sz w:val="28"/>
          <w:szCs w:val="28"/>
        </w:rPr>
        <w:t xml:space="preserve"> и списании задолженности по пеням по форме, утвержденной федеральным органом исполнительной власти, уполномоченным по контролю и надзору в области налогов и сборов;</w:t>
      </w:r>
    </w:p>
    <w:p w:rsidR="00D60F42" w:rsidRDefault="00E4094E" w:rsidP="00D60F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77A">
        <w:rPr>
          <w:rFonts w:ascii="Times New Roman" w:hAnsi="Times New Roman" w:cs="Times New Roman"/>
          <w:sz w:val="28"/>
          <w:szCs w:val="28"/>
        </w:rPr>
        <w:t>- заключение налогового органа об утрате возможности взыскания с физических лиц задолженности по пеням по местному налогу.</w:t>
      </w:r>
    </w:p>
    <w:p w:rsidR="00D60F42" w:rsidRDefault="00E4094E" w:rsidP="00D60F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77A">
        <w:rPr>
          <w:rFonts w:ascii="Times New Roman" w:hAnsi="Times New Roman" w:cs="Times New Roman"/>
          <w:sz w:val="28"/>
          <w:szCs w:val="28"/>
        </w:rPr>
        <w:t xml:space="preserve">В </w:t>
      </w:r>
      <w:r w:rsidR="004E4B1F" w:rsidRPr="002B277A">
        <w:rPr>
          <w:rFonts w:ascii="Times New Roman" w:hAnsi="Times New Roman" w:cs="Times New Roman"/>
          <w:sz w:val="28"/>
          <w:szCs w:val="28"/>
        </w:rPr>
        <w:t>связи с незначительностью размера рассматриваемой задолженности и в целях экономии бюджетных средств, пакет документов (справка, заключение) можно формировать по списку налогоплательщиков.</w:t>
      </w:r>
    </w:p>
    <w:p w:rsidR="003217F7" w:rsidRDefault="003217F7" w:rsidP="00D60F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17F7" w:rsidRDefault="00392B21" w:rsidP="00321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B21">
        <w:rPr>
          <w:rFonts w:ascii="Times New Roman" w:hAnsi="Times New Roman" w:cs="Times New Roman"/>
          <w:sz w:val="28"/>
          <w:szCs w:val="28"/>
        </w:rPr>
        <w:t xml:space="preserve"> 2. Опубликовать данное решение в периодическом печатном издании «</w:t>
      </w:r>
      <w:proofErr w:type="spellStart"/>
      <w:r w:rsidRPr="00392B21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Pr="00392B21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Ермаковского сельсовета в Интернет.</w:t>
      </w:r>
    </w:p>
    <w:p w:rsidR="003217F7" w:rsidRDefault="003217F7" w:rsidP="00321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B21" w:rsidRPr="00392B21" w:rsidRDefault="00392B21" w:rsidP="00321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2B21">
        <w:rPr>
          <w:rFonts w:ascii="Times New Roman" w:hAnsi="Times New Roman" w:cs="Times New Roman"/>
          <w:sz w:val="28"/>
          <w:szCs w:val="28"/>
        </w:rPr>
        <w:lastRenderedPageBreak/>
        <w:t>3. Настоящее решение вступает в силу  со дня его официального опубликования.</w:t>
      </w:r>
    </w:p>
    <w:p w:rsidR="00D60F42" w:rsidRDefault="00D60F42" w:rsidP="00392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7F7" w:rsidRDefault="003217F7" w:rsidP="00392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7F7" w:rsidRDefault="003217F7" w:rsidP="00392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7F7" w:rsidRDefault="003217F7" w:rsidP="00392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7F7" w:rsidRPr="002B277A" w:rsidRDefault="003217F7" w:rsidP="00392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277A" w:rsidRPr="00A53BF8" w:rsidRDefault="002B277A" w:rsidP="002B277A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 xml:space="preserve">Глава </w:t>
      </w:r>
      <w:r w:rsidRPr="00B61F0C">
        <w:rPr>
          <w:sz w:val="28"/>
          <w:szCs w:val="28"/>
        </w:rPr>
        <w:t>Ермаковского</w:t>
      </w:r>
      <w:r w:rsidRPr="00A53BF8">
        <w:rPr>
          <w:sz w:val="28"/>
          <w:szCs w:val="28"/>
        </w:rPr>
        <w:t xml:space="preserve"> сельсовета</w:t>
      </w:r>
    </w:p>
    <w:p w:rsidR="002B277A" w:rsidRDefault="002B277A" w:rsidP="00D60F42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 w:rsidRPr="00A53BF8">
        <w:rPr>
          <w:sz w:val="28"/>
          <w:szCs w:val="28"/>
        </w:rPr>
        <w:t>Кочковского</w:t>
      </w:r>
      <w:proofErr w:type="spellEnd"/>
      <w:r w:rsidRPr="00A53BF8">
        <w:rPr>
          <w:sz w:val="28"/>
          <w:szCs w:val="28"/>
        </w:rPr>
        <w:t xml:space="preserve"> района Новосибирской обла</w:t>
      </w:r>
      <w:r>
        <w:rPr>
          <w:sz w:val="28"/>
          <w:szCs w:val="28"/>
        </w:rPr>
        <w:t xml:space="preserve">сти                           </w:t>
      </w:r>
      <w:r w:rsidRPr="00A53BF8">
        <w:rPr>
          <w:sz w:val="28"/>
          <w:szCs w:val="28"/>
        </w:rPr>
        <w:t xml:space="preserve"> А.А. </w:t>
      </w:r>
      <w:r>
        <w:rPr>
          <w:sz w:val="28"/>
          <w:szCs w:val="28"/>
        </w:rPr>
        <w:t>Фабер</w:t>
      </w:r>
    </w:p>
    <w:p w:rsidR="00D60F42" w:rsidRDefault="00D60F42" w:rsidP="00D60F42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2B277A" w:rsidRPr="00A53BF8" w:rsidRDefault="002B277A" w:rsidP="002B277A">
      <w:pPr>
        <w:pStyle w:val="2"/>
        <w:spacing w:after="0" w:line="240" w:lineRule="auto"/>
        <w:rPr>
          <w:sz w:val="28"/>
          <w:szCs w:val="28"/>
        </w:rPr>
      </w:pPr>
      <w:r w:rsidRPr="00A53BF8">
        <w:rPr>
          <w:sz w:val="28"/>
          <w:szCs w:val="28"/>
        </w:rPr>
        <w:t>Председатель Совета депутатов</w:t>
      </w:r>
    </w:p>
    <w:p w:rsidR="002B277A" w:rsidRPr="00A53BF8" w:rsidRDefault="002B277A" w:rsidP="002B277A">
      <w:pPr>
        <w:pStyle w:val="2"/>
        <w:spacing w:after="0" w:line="240" w:lineRule="auto"/>
        <w:rPr>
          <w:sz w:val="28"/>
          <w:szCs w:val="28"/>
        </w:rPr>
      </w:pPr>
      <w:r w:rsidRPr="00B61F0C">
        <w:rPr>
          <w:sz w:val="28"/>
          <w:szCs w:val="28"/>
        </w:rPr>
        <w:t>Ермаковского</w:t>
      </w:r>
      <w:r w:rsidRPr="00A53BF8">
        <w:rPr>
          <w:sz w:val="28"/>
          <w:szCs w:val="28"/>
        </w:rPr>
        <w:t xml:space="preserve"> сельсовета </w:t>
      </w:r>
    </w:p>
    <w:p w:rsidR="002B277A" w:rsidRPr="00A53BF8" w:rsidRDefault="002B277A" w:rsidP="002B277A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A53BF8">
        <w:rPr>
          <w:sz w:val="28"/>
          <w:szCs w:val="28"/>
        </w:rPr>
        <w:t>Кочковского</w:t>
      </w:r>
      <w:proofErr w:type="spellEnd"/>
      <w:r w:rsidRPr="00A53BF8">
        <w:rPr>
          <w:sz w:val="28"/>
          <w:szCs w:val="28"/>
        </w:rPr>
        <w:t xml:space="preserve"> района Новосибирской </w:t>
      </w:r>
      <w:r>
        <w:rPr>
          <w:sz w:val="28"/>
          <w:szCs w:val="28"/>
        </w:rPr>
        <w:t xml:space="preserve">области                       </w:t>
      </w:r>
      <w:r w:rsidRPr="00A53BF8">
        <w:rPr>
          <w:sz w:val="28"/>
          <w:szCs w:val="28"/>
        </w:rPr>
        <w:t xml:space="preserve">     </w:t>
      </w:r>
      <w:r>
        <w:rPr>
          <w:sz w:val="28"/>
          <w:szCs w:val="28"/>
        </w:rPr>
        <w:t>Л</w:t>
      </w:r>
      <w:r w:rsidRPr="00A53BF8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A53BF8">
        <w:rPr>
          <w:sz w:val="28"/>
          <w:szCs w:val="28"/>
        </w:rPr>
        <w:t xml:space="preserve">. </w:t>
      </w:r>
      <w:r>
        <w:rPr>
          <w:sz w:val="28"/>
          <w:szCs w:val="28"/>
        </w:rPr>
        <w:t>Черепанова</w:t>
      </w:r>
    </w:p>
    <w:p w:rsidR="00BA7E26" w:rsidRPr="00E4094E" w:rsidRDefault="00BA7E26" w:rsidP="00794D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A7E26" w:rsidRPr="00E4094E" w:rsidSect="00862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99C"/>
    <w:rsid w:val="00045813"/>
    <w:rsid w:val="0008179B"/>
    <w:rsid w:val="0013614A"/>
    <w:rsid w:val="002B1E3F"/>
    <w:rsid w:val="002B277A"/>
    <w:rsid w:val="003217F7"/>
    <w:rsid w:val="00335FFB"/>
    <w:rsid w:val="0033618E"/>
    <w:rsid w:val="00337357"/>
    <w:rsid w:val="00392B21"/>
    <w:rsid w:val="003A7116"/>
    <w:rsid w:val="003D0063"/>
    <w:rsid w:val="003F16CB"/>
    <w:rsid w:val="004E4B1F"/>
    <w:rsid w:val="005156B1"/>
    <w:rsid w:val="0055355F"/>
    <w:rsid w:val="00553BCB"/>
    <w:rsid w:val="00554713"/>
    <w:rsid w:val="005708D3"/>
    <w:rsid w:val="0061703F"/>
    <w:rsid w:val="006A3E4A"/>
    <w:rsid w:val="00731BBD"/>
    <w:rsid w:val="0076248E"/>
    <w:rsid w:val="00785C95"/>
    <w:rsid w:val="00794D1E"/>
    <w:rsid w:val="007C6F6A"/>
    <w:rsid w:val="007E6EED"/>
    <w:rsid w:val="00862CDE"/>
    <w:rsid w:val="008A6AE8"/>
    <w:rsid w:val="008C140C"/>
    <w:rsid w:val="008D1174"/>
    <w:rsid w:val="00924606"/>
    <w:rsid w:val="00945A4E"/>
    <w:rsid w:val="00951949"/>
    <w:rsid w:val="00964388"/>
    <w:rsid w:val="009B78F2"/>
    <w:rsid w:val="00A92AFD"/>
    <w:rsid w:val="00BA7E26"/>
    <w:rsid w:val="00CC191C"/>
    <w:rsid w:val="00CE1B0A"/>
    <w:rsid w:val="00D2599C"/>
    <w:rsid w:val="00D60F42"/>
    <w:rsid w:val="00DA0635"/>
    <w:rsid w:val="00DE0999"/>
    <w:rsid w:val="00DE59E0"/>
    <w:rsid w:val="00E21C64"/>
    <w:rsid w:val="00E4094E"/>
    <w:rsid w:val="00E665AD"/>
    <w:rsid w:val="00EB4E38"/>
    <w:rsid w:val="00EF6E2F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2B277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B2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Customer</cp:lastModifiedBy>
  <cp:revision>5</cp:revision>
  <cp:lastPrinted>2018-10-24T01:37:00Z</cp:lastPrinted>
  <dcterms:created xsi:type="dcterms:W3CDTF">2018-08-16T03:48:00Z</dcterms:created>
  <dcterms:modified xsi:type="dcterms:W3CDTF">2018-10-24T01:37:00Z</dcterms:modified>
</cp:coreProperties>
</file>